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C33" w:rsidRDefault="00317C33" w:rsidP="00317C33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53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43. Когда мы станем взрослыми?</w:t>
      </w:r>
    </w:p>
    <w:p w:rsidR="00317C33" w:rsidRDefault="00317C33" w:rsidP="00317C3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деятельности учителя: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формировать представление о будущем, о том, каким будет мир; познакомить с профессиями взрослых; развивать представления о том, от кого зависит будущее нашей планеты.</w:t>
      </w:r>
    </w:p>
    <w:p w:rsidR="00317C33" w:rsidRDefault="00317C33" w:rsidP="00317C3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решение частных задач.</w:t>
      </w:r>
    </w:p>
    <w:p w:rsidR="00317C33" w:rsidRDefault="00317C33" w:rsidP="00317C3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317C33" w:rsidRDefault="00317C33" w:rsidP="00317C3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сравнивать жизнь взрослого и ребенка; определять по фотографии в учебнике профессии людей, рассказывать о профессиях родителей и старших членах семьи; обсуждать, какие профессии будут востребованы в будущем; получат возможность научиться рассуждать о том, что  многое в окружающем мире зависит от наших поступков;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знаний.</w:t>
      </w:r>
    </w:p>
    <w:p w:rsidR="00317C33" w:rsidRDefault="00317C33" w:rsidP="00317C3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(компоненты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культурно-компетентностного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опыта/приобретенная компетентность): овладеть начальными сведениями о сущности и особенностях объектов, процессов и явлений действительности;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задачами; активно использовать речевые средства и средства информационных и коммуникационных технологий для решения коммуникативных и познавательных задач.</w:t>
      </w:r>
      <w:proofErr w:type="gramEnd"/>
    </w:p>
    <w:p w:rsidR="00317C33" w:rsidRDefault="00317C33" w:rsidP="00317C3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овладение начальными навыками адаптации в динамично изменяющемся и развивающемся мире; развитие навыков сотрудничества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317C33" w:rsidRDefault="00317C33" w:rsidP="00317C3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317C33" w:rsidRDefault="00317C33" w:rsidP="00317C3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общеучебные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ru-RU"/>
        </w:rPr>
        <w:t>самостоятельно выделяют и формулируют познавательные цели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; логические – </w:t>
      </w:r>
      <w:r>
        <w:rPr>
          <w:rFonts w:ascii="Times New Roman" w:hAnsi="Times New Roman" w:cs="Times New Roman"/>
          <w:sz w:val="28"/>
          <w:szCs w:val="28"/>
          <w:lang w:val="ru-RU"/>
        </w:rPr>
        <w:t>осуществляют поиск необходимой информации (из материалов учебника, из рассказа учителя, по воспроизведению в памяти).</w:t>
      </w:r>
    </w:p>
    <w:p w:rsidR="00317C33" w:rsidRDefault="00317C33" w:rsidP="00317C3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понимают значение знаний для человека и принимают его.</w:t>
      </w:r>
    </w:p>
    <w:p w:rsidR="00317C33" w:rsidRDefault="00317C33" w:rsidP="00317C33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Регулятивные: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материала.</w:t>
      </w:r>
    </w:p>
    <w:p w:rsidR="00317C33" w:rsidRDefault="00317C33" w:rsidP="00317C3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обмениваться мнениями, слушать другого ученика – партнера по коммуникации и учителя.</w:t>
      </w:r>
    </w:p>
    <w:p w:rsidR="00317C33" w:rsidRDefault="00317C33" w:rsidP="00317C33">
      <w:pPr>
        <w:pStyle w:val="ParagraphStyle"/>
        <w:keepLines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Методы и формы обучения: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частично-поисковый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; фронтальная и индивидуальная.</w:t>
      </w:r>
    </w:p>
    <w:p w:rsidR="00317C33" w:rsidRDefault="00317C33" w:rsidP="00317C3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Образовательные ресурсы: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презентация на тему «Когда ты станешь взрослым?» [Электронный ресурс]. – Режим доступа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http://viki.rdf.ru/item/1391</w:t>
      </w:r>
    </w:p>
    <w:p w:rsidR="00317C33" w:rsidRDefault="00317C33" w:rsidP="00317C33">
      <w:pPr>
        <w:pStyle w:val="ParagraphStyle"/>
        <w:keepNext/>
        <w:spacing w:line="252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317C33" w:rsidRDefault="00317C33" w:rsidP="00317C33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317C33" w:rsidRDefault="00317C33" w:rsidP="00317C3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школе. </w:t>
      </w:r>
    </w:p>
    <w:p w:rsidR="00317C33" w:rsidRDefault="00317C33" w:rsidP="00317C3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Подготовка рабочего места.</w:t>
      </w:r>
    </w:p>
    <w:p w:rsidR="00317C33" w:rsidRDefault="00317C33" w:rsidP="00317C33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Объяснение нового материала.</w:t>
      </w:r>
    </w:p>
    <w:p w:rsidR="00317C33" w:rsidRDefault="00317C33" w:rsidP="00317C3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 УУД: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общеучебные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об отличии жизни взрослого человека от жизни ребенка;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317C33" w:rsidRDefault="00317C33" w:rsidP="00317C3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Коммуникативные УУД: </w:t>
      </w:r>
      <w:r>
        <w:rPr>
          <w:rFonts w:ascii="Times New Roman" w:hAnsi="Times New Roman" w:cs="Times New Roman"/>
          <w:sz w:val="28"/>
          <w:szCs w:val="28"/>
          <w:lang w:val="ru-RU"/>
        </w:rPr>
        <w:t>умение с достаточной полнотой и точностью выражать свои мысли в соответствии с задачами и условиями коммуникации.</w:t>
      </w:r>
    </w:p>
    <w:p w:rsidR="00317C33" w:rsidRDefault="00317C33" w:rsidP="00317C3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317C33" w:rsidRDefault="00317C33" w:rsidP="00317C3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1. Беседа.</w:t>
      </w:r>
    </w:p>
    <w:p w:rsidR="00317C33" w:rsidRDefault="00317C33" w:rsidP="00317C3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Посмотрите, на доске у меня фотографии, где вы изображены маленькими (прошлое); такими, как сейчас (настоящее), и есть свободное место на листе. Кто догадался, для чего?</w:t>
      </w:r>
    </w:p>
    <w:p w:rsidR="00317C33" w:rsidRDefault="00317C33" w:rsidP="00317C3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Для будущего.</w:t>
      </w:r>
    </w:p>
    <w:p w:rsidR="00317C33" w:rsidRDefault="00317C33" w:rsidP="00317C3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Давайте сегодня на уроке совершим путешествие в будущее, в то время, когда вы станете взрослыми. Попробуйте представить себя взрослыми. Вот вы окончили школу, институт, выбрали себе профессию. Кем вы хотите быть?</w:t>
      </w:r>
    </w:p>
    <w:p w:rsidR="00317C33" w:rsidRDefault="00317C33" w:rsidP="00317C3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2. Самостоятельная работа.</w:t>
      </w:r>
    </w:p>
    <w:p w:rsidR="00317C33" w:rsidRDefault="00317C33" w:rsidP="00317C3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УУД: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понимают значение знаний для человека и принимают его.</w:t>
      </w:r>
    </w:p>
    <w:p w:rsidR="00317C33" w:rsidRDefault="00317C33" w:rsidP="00317C3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материала.</w:t>
      </w:r>
    </w:p>
    <w:p w:rsidR="00317C33" w:rsidRDefault="00317C33" w:rsidP="00317C3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Нарисуйте, кем вы хотите быть.</w:t>
      </w:r>
    </w:p>
    <w:p w:rsidR="00317C33" w:rsidRDefault="00317C33" w:rsidP="00317C3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Ученики рисуют, затем на «Ленте времени» вывешиваются рисунки детей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17C33" w:rsidRDefault="00317C33" w:rsidP="00317C3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Каких профессий на свете только нет! Это и учитель, и врач, и водитель, и строитель, и художник.</w:t>
      </w:r>
    </w:p>
    <w:p w:rsidR="00317C33" w:rsidRDefault="00317C33" w:rsidP="00317C3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Я знаю, учитель учит детей. Строитель строит дома. Повар готовит еду. А вот узнайте, что это за профессия? Чем занимаются эти люди? </w:t>
      </w:r>
    </w:p>
    <w:p w:rsidR="00317C33" w:rsidRDefault="00317C33" w:rsidP="00317C33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Вот на краешке с опаской</w:t>
      </w:r>
    </w:p>
    <w:p w:rsidR="00317C33" w:rsidRDefault="00317C33" w:rsidP="00317C33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Он железо красит краской;</w:t>
      </w:r>
    </w:p>
    <w:p w:rsidR="00317C33" w:rsidRDefault="00317C33" w:rsidP="00317C33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 него в руках ведро,</w:t>
      </w:r>
    </w:p>
    <w:p w:rsidR="00317C33" w:rsidRDefault="00317C33" w:rsidP="00317C33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Сам расписан он пестро.</w:t>
      </w:r>
    </w:p>
    <w:p w:rsidR="00317C33" w:rsidRDefault="00317C33" w:rsidP="00317C3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Маляр. Красит стены домов.</w:t>
      </w:r>
    </w:p>
    <w:p w:rsidR="00317C33" w:rsidRDefault="00317C33" w:rsidP="00317C33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Мастер, мастер, помоги –</w:t>
      </w:r>
    </w:p>
    <w:p w:rsidR="00317C33" w:rsidRDefault="00317C33" w:rsidP="00317C33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Прохудились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сапоги,</w:t>
      </w:r>
    </w:p>
    <w:p w:rsidR="00317C33" w:rsidRDefault="00317C33" w:rsidP="00317C33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Прибивай покрепче гвозди,</w:t>
      </w:r>
    </w:p>
    <w:p w:rsidR="00317C33" w:rsidRDefault="00317C33" w:rsidP="00317C33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Мы идем сегодня в гости.</w:t>
      </w:r>
    </w:p>
    <w:p w:rsidR="00317C33" w:rsidRDefault="00317C33" w:rsidP="00317C3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Сапожник. Чинит, ремонтирует обувь.</w:t>
      </w:r>
    </w:p>
    <w:p w:rsidR="00317C33" w:rsidRDefault="00317C33" w:rsidP="00317C33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317C33" w:rsidRDefault="00317C33" w:rsidP="00317C3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317C33" w:rsidRDefault="00317C33" w:rsidP="00317C33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Клоун, клоун,</w:t>
      </w:r>
    </w:p>
    <w:p w:rsidR="00317C33" w:rsidRDefault="00317C33" w:rsidP="00317C33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Что ты можешь?</w:t>
      </w:r>
    </w:p>
    <w:p w:rsidR="00317C33" w:rsidRDefault="00317C33" w:rsidP="00317C33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Я могу</w:t>
      </w:r>
    </w:p>
    <w:p w:rsidR="00317C33" w:rsidRDefault="00317C33" w:rsidP="00317C33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Скакать, как лошадь,</w:t>
      </w:r>
    </w:p>
    <w:p w:rsidR="00317C33" w:rsidRDefault="00317C33" w:rsidP="00317C33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Я могу</w:t>
      </w:r>
    </w:p>
    <w:p w:rsidR="00317C33" w:rsidRDefault="00317C33" w:rsidP="00317C33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Летать, как птичка,</w:t>
      </w:r>
    </w:p>
    <w:p w:rsidR="00317C33" w:rsidRDefault="00317C33" w:rsidP="00317C33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Я могу снести яичко!</w:t>
      </w:r>
    </w:p>
    <w:p w:rsidR="00317C33" w:rsidRDefault="00317C33" w:rsidP="00317C33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Работа по учебнику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(с. 24–25).</w:t>
      </w:r>
    </w:p>
    <w:p w:rsidR="00317C33" w:rsidRDefault="00317C33" w:rsidP="00317C3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317C33" w:rsidRDefault="00317C33" w:rsidP="00317C3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Посмотрите на верхний рисунок. Сейчас мир такой. А изменится ли мир к тому времени, когда вы станете взрослыми? Он может стать таким, как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на рисунке слева, или таким, как на рисунке справа. Благоприятный, чистый, зеленый или черный, грязный, неблагоприятный. Если раскрашивать, какие цвета понадобятся?</w:t>
      </w:r>
    </w:p>
    <w:p w:rsidR="00317C33" w:rsidRDefault="00317C33" w:rsidP="00317C3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Для 2-го рисунка – зеленый, синий, красный. Для 3-го рисунка –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черный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, коричневый.</w:t>
      </w:r>
    </w:p>
    <w:p w:rsidR="00317C33" w:rsidRDefault="00317C33" w:rsidP="00317C3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Пусть  1-й  вариант   раскрасит  2-й рисунок; 2-й вариант – 3-й рисунок. Какие получились рисунки?</w:t>
      </w:r>
    </w:p>
    <w:p w:rsidR="00317C33" w:rsidRDefault="00317C33" w:rsidP="00317C3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Левый – радостный, светлый. Правый – тревожный, мрачный.</w:t>
      </w:r>
    </w:p>
    <w:p w:rsidR="00317C33" w:rsidRDefault="00317C33" w:rsidP="00317C3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каком мире вы бы хотели жить? От чего зависит, каким он будет? Зависит ли это от нас самих?</w:t>
      </w:r>
    </w:p>
    <w:p w:rsidR="00317C33" w:rsidRDefault="00317C33" w:rsidP="00317C33">
      <w:pPr>
        <w:pStyle w:val="ParagraphStyle"/>
        <w:keepLines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Мы бы хотели жить в благополучном радостном мире. Зависит от людей, каким будет наш мир. Надо бережно относиться к деревьям, рекам, озерам, воздуху. Не загрязнять их. Не пускать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Злючку-Грязючку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свой мир.</w:t>
      </w:r>
    </w:p>
    <w:p w:rsidR="00317C33" w:rsidRDefault="00317C33" w:rsidP="00317C33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IV. Практическая работа.</w:t>
      </w:r>
    </w:p>
    <w:p w:rsidR="00317C33" w:rsidRDefault="00317C33" w:rsidP="00317C3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УУД: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понимают значение знаний для человека и принимают его.</w:t>
      </w:r>
    </w:p>
    <w:p w:rsidR="00317C33" w:rsidRDefault="00317C33" w:rsidP="00317C3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материала.</w:t>
      </w:r>
    </w:p>
    <w:p w:rsidR="00317C33" w:rsidRDefault="00317C33" w:rsidP="00317C3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Выполнение заданий в рабочей тетради. </w:t>
      </w:r>
    </w:p>
    <w:p w:rsidR="00317C33" w:rsidRDefault="00317C33" w:rsidP="00317C3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 будущее Земли зависит от наших поступков? Покажите стрелками.</w:t>
      </w:r>
    </w:p>
    <w:p w:rsidR="00317C33" w:rsidRDefault="00317C33" w:rsidP="00317C3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Надо сажать деревья, делать скворечники, подкармливать птиц. Соединим рисунки зеленой стрелкой с зеленым миром.</w:t>
      </w:r>
    </w:p>
    <w:p w:rsidR="00317C33" w:rsidRDefault="00317C33" w:rsidP="00317C33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V. Итоги урока.</w:t>
      </w:r>
    </w:p>
    <w:p w:rsidR="00317C33" w:rsidRDefault="00317C33" w:rsidP="00317C3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материала.</w:t>
      </w:r>
    </w:p>
    <w:p w:rsidR="00317C33" w:rsidRDefault="00317C33" w:rsidP="00317C3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Когда вы станете взрослыми?</w:t>
      </w:r>
    </w:p>
    <w:p w:rsidR="00317C33" w:rsidRDefault="00317C33" w:rsidP="00317C3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будущем, когда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закончим школу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, институт.</w:t>
      </w:r>
    </w:p>
    <w:p w:rsidR="00317C33" w:rsidRDefault="00317C33" w:rsidP="00317C3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Каким вы хотите видеть окружающий мир в будущем? Как нужно себя вести, чтобы он стал таким?</w:t>
      </w:r>
    </w:p>
    <w:p w:rsidR="00317C33" w:rsidRDefault="00317C33" w:rsidP="00317C3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Зеленый, счастливый, радостный мир будет тогда, когда люди будут беречь красоту и чистоту окружающей природы.</w:t>
      </w:r>
    </w:p>
    <w:p w:rsidR="00EE5F08" w:rsidRDefault="00EE5F08"/>
    <w:sectPr w:rsidR="00EE5F08" w:rsidSect="00A534AB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7C33"/>
    <w:rsid w:val="00317C33"/>
    <w:rsid w:val="00EE5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17C3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317C33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317C33"/>
    <w:rPr>
      <w:color w:val="000000"/>
      <w:sz w:val="20"/>
      <w:szCs w:val="20"/>
    </w:rPr>
  </w:style>
  <w:style w:type="character" w:customStyle="1" w:styleId="Heading">
    <w:name w:val="Heading"/>
    <w:uiPriority w:val="99"/>
    <w:rsid w:val="00317C33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317C33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317C33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317C33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317C33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1056</Words>
  <Characters>6022</Characters>
  <Application>Microsoft Office Word</Application>
  <DocSecurity>0</DocSecurity>
  <Lines>50</Lines>
  <Paragraphs>14</Paragraphs>
  <ScaleCrop>false</ScaleCrop>
  <Company/>
  <LinksUpToDate>false</LinksUpToDate>
  <CharactersWithSpaces>7064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dcterms:created xsi:type="dcterms:W3CDTF">2015-08-11T14:51:00Z</dcterms:created>
  <dcterms:modified xsi:type="dcterms:W3CDTF">2015-08-11T14:51:00Z</dcterms:modified>
</cp:coreProperties>
</file>